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6190E" w14:textId="0EFE4D0A" w:rsidR="001F265A" w:rsidRDefault="00B91176" w:rsidP="7795170C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6E2FC95" wp14:editId="28D62D36">
            <wp:simplePos x="0" y="0"/>
            <wp:positionH relativeFrom="column">
              <wp:posOffset>201930</wp:posOffset>
            </wp:positionH>
            <wp:positionV relativeFrom="paragraph">
              <wp:posOffset>10160</wp:posOffset>
            </wp:positionV>
            <wp:extent cx="1570990" cy="605790"/>
            <wp:effectExtent l="0" t="0" r="0" b="3810"/>
            <wp:wrapTight wrapText="bothSides">
              <wp:wrapPolygon edited="0">
                <wp:start x="6286" y="0"/>
                <wp:lineTo x="6286" y="6113"/>
                <wp:lineTo x="8120" y="10868"/>
                <wp:lineTo x="10739" y="10868"/>
                <wp:lineTo x="0" y="13585"/>
                <wp:lineTo x="0" y="21057"/>
                <wp:lineTo x="21216" y="21057"/>
                <wp:lineTo x="21216" y="13585"/>
                <wp:lineTo x="10739" y="10868"/>
                <wp:lineTo x="13620" y="10868"/>
                <wp:lineTo x="15192" y="6792"/>
                <wp:lineTo x="14930" y="0"/>
                <wp:lineTo x="6286" y="0"/>
              </wp:wrapPolygon>
            </wp:wrapTight>
            <wp:docPr id="119921200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212004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23"/>
                    <a:stretch/>
                  </pic:blipFill>
                  <pic:spPr bwMode="auto">
                    <a:xfrm>
                      <a:off x="0" y="0"/>
                      <a:ext cx="1570990" cy="60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BAA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5680" behindDoc="1" locked="0" layoutInCell="1" allowOverlap="1" wp14:anchorId="3DEBDED7" wp14:editId="73A07E3E">
            <wp:simplePos x="0" y="0"/>
            <wp:positionH relativeFrom="margin">
              <wp:posOffset>5133975</wp:posOffset>
            </wp:positionH>
            <wp:positionV relativeFrom="paragraph">
              <wp:posOffset>0</wp:posOffset>
            </wp:positionV>
            <wp:extent cx="1621790" cy="587375"/>
            <wp:effectExtent l="0" t="0" r="0" b="3175"/>
            <wp:wrapTight wrapText="bothSides">
              <wp:wrapPolygon edited="0">
                <wp:start x="0" y="0"/>
                <wp:lineTo x="0" y="21016"/>
                <wp:lineTo x="21312" y="21016"/>
                <wp:lineTo x="213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W_2C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4E22B" w14:textId="77777777" w:rsidR="00B91176" w:rsidRDefault="00B91176" w:rsidP="7795170C">
      <w:pPr>
        <w:pStyle w:val="ListParagraph"/>
        <w:spacing w:after="0" w:line="240" w:lineRule="auto"/>
        <w:jc w:val="center"/>
        <w:rPr>
          <w:rFonts w:ascii="Clarendon BT" w:hAnsi="Clarendon BT" w:cs="Arial"/>
          <w:b/>
          <w:bCs/>
          <w:sz w:val="28"/>
          <w:szCs w:val="28"/>
        </w:rPr>
      </w:pPr>
    </w:p>
    <w:p w14:paraId="02E33303" w14:textId="77777777" w:rsidR="008173CD" w:rsidRDefault="00011F4B" w:rsidP="7795170C">
      <w:pPr>
        <w:pStyle w:val="ListParagraph"/>
        <w:spacing w:after="0" w:line="240" w:lineRule="auto"/>
        <w:jc w:val="center"/>
        <w:rPr>
          <w:rFonts w:ascii="Clarendon BT" w:hAnsi="Clarendon BT" w:cs="Arial"/>
          <w:b/>
          <w:bCs/>
          <w:sz w:val="28"/>
          <w:szCs w:val="28"/>
        </w:rPr>
      </w:pPr>
      <w:r w:rsidRPr="7795170C">
        <w:rPr>
          <w:rFonts w:ascii="Clarendon BT" w:hAnsi="Clarendon BT" w:cs="Arial"/>
          <w:b/>
          <w:bCs/>
          <w:sz w:val="28"/>
          <w:szCs w:val="28"/>
        </w:rPr>
        <w:t xml:space="preserve">NT Connections Technical </w:t>
      </w:r>
    </w:p>
    <w:p w14:paraId="7271B002" w14:textId="77777777" w:rsidR="008173CD" w:rsidRDefault="008173CD" w:rsidP="7795170C">
      <w:pPr>
        <w:pStyle w:val="ListParagraph"/>
        <w:spacing w:after="0" w:line="240" w:lineRule="auto"/>
        <w:jc w:val="center"/>
        <w:rPr>
          <w:rFonts w:ascii="Clarendon BT" w:hAnsi="Clarendon BT" w:cs="Arial"/>
          <w:b/>
          <w:bCs/>
          <w:sz w:val="28"/>
          <w:szCs w:val="28"/>
        </w:rPr>
      </w:pPr>
    </w:p>
    <w:p w14:paraId="0497B4EC" w14:textId="6128B9ED" w:rsidR="00011F4B" w:rsidRPr="00102BAA" w:rsidRDefault="00011F4B" w:rsidP="7795170C">
      <w:pPr>
        <w:pStyle w:val="ListParagraph"/>
        <w:spacing w:after="0" w:line="240" w:lineRule="auto"/>
        <w:jc w:val="center"/>
        <w:rPr>
          <w:rFonts w:ascii="Clarendon BT" w:hAnsi="Clarendon BT" w:cs="Arial"/>
          <w:b/>
          <w:bCs/>
        </w:rPr>
      </w:pPr>
      <w:r w:rsidRPr="7795170C">
        <w:rPr>
          <w:rFonts w:ascii="Clarendon BT" w:hAnsi="Clarendon BT" w:cs="Arial"/>
          <w:b/>
          <w:bCs/>
          <w:sz w:val="28"/>
          <w:szCs w:val="28"/>
        </w:rPr>
        <w:t>Programme at The North Wall Arts Centre</w:t>
      </w:r>
    </w:p>
    <w:p w14:paraId="4B047F06" w14:textId="77777777" w:rsidR="006C1148" w:rsidRPr="001F265A" w:rsidRDefault="006C1148" w:rsidP="7795170C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89F95A" w14:textId="7E46E5E3" w:rsidR="00BD75DD" w:rsidRDefault="006C1148" w:rsidP="7795170C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7795170C">
        <w:rPr>
          <w:rFonts w:ascii="Arial" w:hAnsi="Arial" w:cs="Arial"/>
          <w:b/>
          <w:bCs/>
          <w:sz w:val="24"/>
          <w:szCs w:val="24"/>
        </w:rPr>
        <w:t xml:space="preserve">The </w:t>
      </w:r>
      <w:r w:rsidR="006F0470" w:rsidRPr="7795170C">
        <w:rPr>
          <w:rFonts w:ascii="Arial" w:hAnsi="Arial" w:cs="Arial"/>
          <w:b/>
          <w:bCs/>
          <w:sz w:val="24"/>
          <w:szCs w:val="24"/>
        </w:rPr>
        <w:t xml:space="preserve">Technical Theatre </w:t>
      </w:r>
      <w:r w:rsidRPr="7795170C">
        <w:rPr>
          <w:rFonts w:ascii="Arial" w:hAnsi="Arial" w:cs="Arial"/>
          <w:b/>
          <w:bCs/>
          <w:sz w:val="24"/>
          <w:szCs w:val="24"/>
        </w:rPr>
        <w:t xml:space="preserve">programme at The North Wall </w:t>
      </w:r>
      <w:r w:rsidR="006F0470" w:rsidRPr="7795170C">
        <w:rPr>
          <w:rFonts w:ascii="Arial" w:hAnsi="Arial" w:cs="Arial"/>
          <w:b/>
          <w:bCs/>
          <w:sz w:val="24"/>
          <w:szCs w:val="24"/>
        </w:rPr>
        <w:t>is</w:t>
      </w:r>
      <w:r w:rsidRPr="7795170C">
        <w:rPr>
          <w:rFonts w:ascii="Arial" w:hAnsi="Arial" w:cs="Arial"/>
          <w:b/>
          <w:bCs/>
          <w:sz w:val="24"/>
          <w:szCs w:val="24"/>
        </w:rPr>
        <w:t xml:space="preserve"> open to</w:t>
      </w:r>
      <w:r w:rsidR="00BD75DD" w:rsidRPr="7795170C">
        <w:rPr>
          <w:rFonts w:ascii="Arial" w:hAnsi="Arial" w:cs="Arial"/>
          <w:b/>
          <w:bCs/>
          <w:sz w:val="24"/>
          <w:szCs w:val="24"/>
        </w:rPr>
        <w:t xml:space="preserve"> </w:t>
      </w:r>
      <w:r w:rsidRPr="7795170C">
        <w:rPr>
          <w:rFonts w:ascii="Arial" w:hAnsi="Arial" w:cs="Arial"/>
          <w:b/>
          <w:bCs/>
          <w:sz w:val="24"/>
          <w:szCs w:val="24"/>
        </w:rPr>
        <w:t xml:space="preserve">young technicians </w:t>
      </w:r>
      <w:r w:rsidR="002805E3" w:rsidRPr="7795170C">
        <w:rPr>
          <w:rFonts w:ascii="Arial" w:hAnsi="Arial" w:cs="Arial"/>
          <w:b/>
          <w:bCs/>
          <w:sz w:val="24"/>
          <w:szCs w:val="24"/>
        </w:rPr>
        <w:t>between 14 – 18 years</w:t>
      </w:r>
      <w:r w:rsidR="006F0470" w:rsidRPr="7795170C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62FA1F2" w14:textId="58051E57" w:rsidR="00655B63" w:rsidRDefault="00655B63" w:rsidP="006C1148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64C038" w14:textId="033D65BD" w:rsidR="00655B63" w:rsidRPr="00655B63" w:rsidRDefault="00655B63" w:rsidP="7795170C">
      <w:pPr>
        <w:spacing w:after="0" w:line="240" w:lineRule="auto"/>
        <w:ind w:firstLine="720"/>
        <w:rPr>
          <w:rFonts w:ascii="Clarendon BT" w:hAnsi="Clarendon BT" w:cs="Arial"/>
          <w:b/>
          <w:bCs/>
          <w:sz w:val="24"/>
          <w:szCs w:val="24"/>
        </w:rPr>
      </w:pPr>
      <w:r w:rsidRPr="7795170C">
        <w:rPr>
          <w:rFonts w:ascii="Clarendon BT" w:hAnsi="Clarendon BT" w:cs="Arial"/>
          <w:b/>
          <w:bCs/>
          <w:sz w:val="24"/>
          <w:szCs w:val="24"/>
        </w:rPr>
        <w:t>What’s involved?</w:t>
      </w:r>
    </w:p>
    <w:p w14:paraId="04618949" w14:textId="48590758" w:rsidR="006F0470" w:rsidRDefault="006F0470" w:rsidP="00655B6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795170C">
        <w:rPr>
          <w:rFonts w:ascii="Arial" w:hAnsi="Arial" w:cs="Arial"/>
        </w:rPr>
        <w:t>Attending</w:t>
      </w:r>
      <w:r w:rsidR="7FA088EA" w:rsidRPr="7795170C">
        <w:rPr>
          <w:rFonts w:ascii="Arial" w:hAnsi="Arial" w:cs="Arial"/>
        </w:rPr>
        <w:t xml:space="preserve"> a quick ‘Intro to the project’ Zoom (Jan 22</w:t>
      </w:r>
      <w:r w:rsidR="7FA088EA" w:rsidRPr="7795170C">
        <w:rPr>
          <w:rFonts w:ascii="Arial" w:hAnsi="Arial" w:cs="Arial"/>
          <w:vertAlign w:val="superscript"/>
        </w:rPr>
        <w:t>nd</w:t>
      </w:r>
      <w:r w:rsidR="7FA088EA" w:rsidRPr="7795170C">
        <w:rPr>
          <w:rFonts w:ascii="Arial" w:hAnsi="Arial" w:cs="Arial"/>
        </w:rPr>
        <w:t xml:space="preserve"> | 4.30-5pm)</w:t>
      </w:r>
      <w:r w:rsidR="7FA088EA" w:rsidRPr="7795170C">
        <w:rPr>
          <w:rFonts w:ascii="Arial" w:hAnsi="Arial" w:cs="Arial"/>
          <w:vertAlign w:val="superscript"/>
        </w:rPr>
        <w:t xml:space="preserve">  </w:t>
      </w:r>
    </w:p>
    <w:p w14:paraId="7319C900" w14:textId="2C7B4521" w:rsidR="006F0470" w:rsidRDefault="7FA088EA" w:rsidP="00655B6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795170C">
        <w:rPr>
          <w:rFonts w:ascii="Arial" w:hAnsi="Arial" w:cs="Arial"/>
        </w:rPr>
        <w:t>Attending</w:t>
      </w:r>
      <w:r w:rsidR="006F0470" w:rsidRPr="7795170C">
        <w:rPr>
          <w:rFonts w:ascii="Arial" w:hAnsi="Arial" w:cs="Arial"/>
        </w:rPr>
        <w:t xml:space="preserve"> a Meet and Greet at The North Wall</w:t>
      </w:r>
      <w:r w:rsidR="53CE91F3" w:rsidRPr="7795170C">
        <w:rPr>
          <w:rFonts w:ascii="Arial" w:hAnsi="Arial" w:cs="Arial"/>
        </w:rPr>
        <w:t xml:space="preserve"> </w:t>
      </w:r>
      <w:r w:rsidR="00B91176" w:rsidRPr="7795170C">
        <w:rPr>
          <w:rFonts w:ascii="Arial" w:hAnsi="Arial" w:cs="Arial"/>
        </w:rPr>
        <w:t xml:space="preserve">(January </w:t>
      </w:r>
      <w:r w:rsidR="68E7ADA5" w:rsidRPr="7795170C">
        <w:rPr>
          <w:rFonts w:ascii="Arial" w:hAnsi="Arial" w:cs="Arial"/>
        </w:rPr>
        <w:t>27</w:t>
      </w:r>
      <w:r w:rsidR="00B91176" w:rsidRPr="7795170C">
        <w:rPr>
          <w:rFonts w:ascii="Arial" w:hAnsi="Arial" w:cs="Arial"/>
          <w:vertAlign w:val="superscript"/>
        </w:rPr>
        <w:t>th</w:t>
      </w:r>
      <w:r w:rsidR="00B91176" w:rsidRPr="7795170C">
        <w:rPr>
          <w:rFonts w:ascii="Arial" w:hAnsi="Arial" w:cs="Arial"/>
        </w:rPr>
        <w:t xml:space="preserve"> | </w:t>
      </w:r>
      <w:r w:rsidR="7640E2CE" w:rsidRPr="7795170C">
        <w:rPr>
          <w:rFonts w:ascii="Arial" w:hAnsi="Arial" w:cs="Arial"/>
        </w:rPr>
        <w:t>6</w:t>
      </w:r>
      <w:r w:rsidR="00B91176" w:rsidRPr="7795170C">
        <w:rPr>
          <w:rFonts w:ascii="Arial" w:hAnsi="Arial" w:cs="Arial"/>
        </w:rPr>
        <w:t xml:space="preserve">pm) </w:t>
      </w:r>
      <w:r w:rsidR="53CE91F3" w:rsidRPr="7795170C">
        <w:rPr>
          <w:rFonts w:ascii="Arial" w:hAnsi="Arial" w:cs="Arial"/>
        </w:rPr>
        <w:t>*</w:t>
      </w:r>
    </w:p>
    <w:p w14:paraId="602EEF32" w14:textId="2C99EB83" w:rsidR="00655B63" w:rsidRPr="00564710" w:rsidRDefault="00655B63" w:rsidP="00655B6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795170C">
        <w:rPr>
          <w:rFonts w:ascii="Arial" w:hAnsi="Arial" w:cs="Arial"/>
        </w:rPr>
        <w:t>Attending a ‘</w:t>
      </w:r>
      <w:r w:rsidR="4E34514E" w:rsidRPr="7795170C">
        <w:rPr>
          <w:rFonts w:ascii="Arial" w:hAnsi="Arial" w:cs="Arial"/>
        </w:rPr>
        <w:t xml:space="preserve">Stage Management: </w:t>
      </w:r>
      <w:r w:rsidRPr="7795170C">
        <w:rPr>
          <w:rFonts w:ascii="Arial" w:hAnsi="Arial" w:cs="Arial"/>
        </w:rPr>
        <w:t xml:space="preserve">Technical Theatre Crash Course’ Day at The North Wall Arts Centre </w:t>
      </w:r>
      <w:r w:rsidR="00B91176" w:rsidRPr="7795170C">
        <w:rPr>
          <w:rFonts w:ascii="Arial" w:hAnsi="Arial" w:cs="Arial"/>
        </w:rPr>
        <w:t>(</w:t>
      </w:r>
      <w:r w:rsidR="5D198A3A" w:rsidRPr="7795170C">
        <w:rPr>
          <w:rFonts w:ascii="Arial" w:hAnsi="Arial" w:cs="Arial"/>
        </w:rPr>
        <w:t xml:space="preserve">Feb </w:t>
      </w:r>
      <w:r w:rsidR="00B91176" w:rsidRPr="7795170C">
        <w:rPr>
          <w:rFonts w:ascii="Arial" w:hAnsi="Arial" w:cs="Arial"/>
        </w:rPr>
        <w:t>1</w:t>
      </w:r>
      <w:proofErr w:type="gramStart"/>
      <w:r w:rsidR="3BE9A714" w:rsidRPr="7795170C">
        <w:rPr>
          <w:rFonts w:ascii="Arial" w:hAnsi="Arial" w:cs="Arial"/>
          <w:vertAlign w:val="superscript"/>
        </w:rPr>
        <w:t>st</w:t>
      </w:r>
      <w:r w:rsidR="00B91176" w:rsidRPr="7795170C">
        <w:rPr>
          <w:rFonts w:ascii="Arial" w:hAnsi="Arial" w:cs="Arial"/>
        </w:rPr>
        <w:t>)</w:t>
      </w:r>
      <w:r w:rsidR="7640CC8A" w:rsidRPr="7795170C">
        <w:rPr>
          <w:rFonts w:ascii="Arial" w:hAnsi="Arial" w:cs="Arial"/>
        </w:rPr>
        <w:t>*</w:t>
      </w:r>
      <w:proofErr w:type="gramEnd"/>
    </w:p>
    <w:p w14:paraId="3EAE9B60" w14:textId="118C0DA9" w:rsidR="00B91176" w:rsidRDefault="00B91176" w:rsidP="719DD35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Attending Partner Company Rehearsals (optional)*</w:t>
      </w:r>
    </w:p>
    <w:p w14:paraId="417177BE" w14:textId="1A99498A" w:rsidR="48C18795" w:rsidRDefault="48C18795" w:rsidP="719DD35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795170C">
        <w:rPr>
          <w:rFonts w:ascii="Arial" w:hAnsi="Arial" w:cs="Arial"/>
        </w:rPr>
        <w:t>Attending Partner Company Home Performances (optional)</w:t>
      </w:r>
      <w:r w:rsidR="0F0E4464" w:rsidRPr="7795170C">
        <w:rPr>
          <w:rFonts w:ascii="Arial" w:hAnsi="Arial" w:cs="Arial"/>
        </w:rPr>
        <w:t xml:space="preserve"> *</w:t>
      </w:r>
    </w:p>
    <w:p w14:paraId="47899561" w14:textId="305FEDF3" w:rsidR="72528F38" w:rsidRDefault="72528F38" w:rsidP="7795170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795170C">
        <w:rPr>
          <w:rFonts w:ascii="Arial" w:hAnsi="Arial" w:cs="Arial"/>
        </w:rPr>
        <w:t>Attending a ‘Lights, Sound &amp; Top Tips: Technical Theatre Crash Course’ Day at The North Wall Arts Centre</w:t>
      </w:r>
      <w:r w:rsidR="2F6A3C52" w:rsidRPr="7795170C">
        <w:rPr>
          <w:rFonts w:ascii="Arial" w:hAnsi="Arial" w:cs="Arial"/>
        </w:rPr>
        <w:t xml:space="preserve"> (April 17</w:t>
      </w:r>
      <w:r w:rsidR="2F6A3C52" w:rsidRPr="7795170C">
        <w:rPr>
          <w:rFonts w:ascii="Arial" w:hAnsi="Arial" w:cs="Arial"/>
          <w:vertAlign w:val="superscript"/>
        </w:rPr>
        <w:t>th</w:t>
      </w:r>
      <w:r w:rsidR="2F6A3C52" w:rsidRPr="7795170C">
        <w:rPr>
          <w:rFonts w:ascii="Arial" w:hAnsi="Arial" w:cs="Arial"/>
        </w:rPr>
        <w:t>)</w:t>
      </w:r>
    </w:p>
    <w:p w14:paraId="039B3C9E" w14:textId="77777777" w:rsidR="00655B63" w:rsidRPr="00564710" w:rsidRDefault="00655B63" w:rsidP="00655B6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19DD35B">
        <w:rPr>
          <w:rFonts w:ascii="Arial" w:hAnsi="Arial" w:cs="Arial"/>
        </w:rPr>
        <w:t>Completing a portfolio of work</w:t>
      </w:r>
    </w:p>
    <w:p w14:paraId="757118A4" w14:textId="449F29B4" w:rsidR="00655B63" w:rsidRPr="00564710" w:rsidRDefault="00655B63" w:rsidP="00655B6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19DD35B">
        <w:rPr>
          <w:rFonts w:ascii="Arial" w:hAnsi="Arial" w:cs="Arial"/>
        </w:rPr>
        <w:t xml:space="preserve">Leading on </w:t>
      </w:r>
      <w:r w:rsidR="006F0470" w:rsidRPr="719DD35B">
        <w:rPr>
          <w:rFonts w:ascii="Arial" w:hAnsi="Arial" w:cs="Arial"/>
        </w:rPr>
        <w:t xml:space="preserve">a </w:t>
      </w:r>
      <w:r w:rsidRPr="719DD35B">
        <w:rPr>
          <w:rFonts w:ascii="Arial" w:hAnsi="Arial" w:cs="Arial"/>
        </w:rPr>
        <w:t>N</w:t>
      </w:r>
      <w:r w:rsidR="006F0470" w:rsidRPr="719DD35B">
        <w:rPr>
          <w:rFonts w:ascii="Arial" w:hAnsi="Arial" w:cs="Arial"/>
        </w:rPr>
        <w:t xml:space="preserve">ational </w:t>
      </w:r>
      <w:r w:rsidRPr="719DD35B">
        <w:rPr>
          <w:rFonts w:ascii="Arial" w:hAnsi="Arial" w:cs="Arial"/>
        </w:rPr>
        <w:t>T</w:t>
      </w:r>
      <w:r w:rsidR="006F0470" w:rsidRPr="719DD35B">
        <w:rPr>
          <w:rFonts w:ascii="Arial" w:hAnsi="Arial" w:cs="Arial"/>
        </w:rPr>
        <w:t>heatre</w:t>
      </w:r>
      <w:r w:rsidRPr="719DD35B">
        <w:rPr>
          <w:rFonts w:ascii="Arial" w:hAnsi="Arial" w:cs="Arial"/>
        </w:rPr>
        <w:t xml:space="preserve"> show and assisting on another over the weekend</w:t>
      </w:r>
    </w:p>
    <w:p w14:paraId="0ECB41F8" w14:textId="77777777" w:rsidR="00655B63" w:rsidRPr="00564710" w:rsidRDefault="00655B63" w:rsidP="00655B6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19DD35B">
        <w:rPr>
          <w:rFonts w:ascii="Arial" w:hAnsi="Arial" w:cs="Arial"/>
        </w:rPr>
        <w:t xml:space="preserve">Gaining technical theatre skills </w:t>
      </w:r>
    </w:p>
    <w:p w14:paraId="26AE7A46" w14:textId="377DA2C9" w:rsidR="00655B63" w:rsidRPr="00564710" w:rsidRDefault="00655B63" w:rsidP="00655B6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19DD35B">
        <w:rPr>
          <w:rFonts w:ascii="Arial" w:hAnsi="Arial" w:cs="Arial"/>
        </w:rPr>
        <w:t>Gaining confidence in your role in the rehearsal room</w:t>
      </w:r>
    </w:p>
    <w:p w14:paraId="63E8DC46" w14:textId="7064551F" w:rsidR="719DD35B" w:rsidRDefault="719DD35B" w:rsidP="719DD35B">
      <w:pPr>
        <w:spacing w:after="0" w:line="240" w:lineRule="auto"/>
        <w:rPr>
          <w:rFonts w:ascii="Arial" w:hAnsi="Arial" w:cs="Arial"/>
        </w:rPr>
      </w:pPr>
    </w:p>
    <w:p w14:paraId="49908180" w14:textId="69607A0A" w:rsidR="5DAA4C78" w:rsidRDefault="5DAA4C78" w:rsidP="719DD35B">
      <w:pPr>
        <w:spacing w:after="0" w:line="240" w:lineRule="auto"/>
        <w:rPr>
          <w:rFonts w:ascii="Arial" w:hAnsi="Arial" w:cs="Arial"/>
        </w:rPr>
      </w:pPr>
      <w:r w:rsidRPr="0CE34A66">
        <w:rPr>
          <w:rFonts w:ascii="Arial" w:hAnsi="Arial" w:cs="Arial"/>
        </w:rPr>
        <w:t>*</w:t>
      </w:r>
      <w:proofErr w:type="gramStart"/>
      <w:r w:rsidRPr="0CE34A66">
        <w:rPr>
          <w:rFonts w:ascii="Arial" w:hAnsi="Arial" w:cs="Arial"/>
        </w:rPr>
        <w:t>travel</w:t>
      </w:r>
      <w:proofErr w:type="gramEnd"/>
      <w:r w:rsidRPr="0CE34A66">
        <w:rPr>
          <w:rFonts w:ascii="Arial" w:hAnsi="Arial" w:cs="Arial"/>
        </w:rPr>
        <w:t xml:space="preserve"> expenses </w:t>
      </w:r>
      <w:r w:rsidR="69E79B92" w:rsidRPr="0CE34A66">
        <w:rPr>
          <w:rFonts w:ascii="Arial" w:hAnsi="Arial" w:cs="Arial"/>
        </w:rPr>
        <w:t xml:space="preserve">available </w:t>
      </w:r>
    </w:p>
    <w:p w14:paraId="3EC88459" w14:textId="155C6970" w:rsidR="719DD35B" w:rsidRDefault="719DD35B" w:rsidP="719DD3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24EBF2" w14:textId="621DD4C2" w:rsidR="00011F4B" w:rsidRPr="00102BAA" w:rsidRDefault="00BD75DD" w:rsidP="35FF508B">
      <w:pPr>
        <w:spacing w:after="0" w:line="240" w:lineRule="auto"/>
        <w:ind w:firstLine="720"/>
        <w:rPr>
          <w:rFonts w:ascii="Clarendon BT" w:hAnsi="Clarendon BT" w:cs="Arial"/>
          <w:b/>
          <w:bCs/>
          <w:sz w:val="28"/>
          <w:szCs w:val="28"/>
        </w:rPr>
      </w:pPr>
      <w:r w:rsidRPr="7795170C">
        <w:rPr>
          <w:rFonts w:ascii="Clarendon BT" w:hAnsi="Clarendon BT" w:cs="Arial"/>
          <w:b/>
          <w:bCs/>
          <w:sz w:val="28"/>
          <w:szCs w:val="28"/>
        </w:rPr>
        <w:t>Tec</w:t>
      </w:r>
      <w:r w:rsidR="003038D7" w:rsidRPr="7795170C">
        <w:rPr>
          <w:rFonts w:ascii="Clarendon BT" w:hAnsi="Clarendon BT" w:cs="Arial"/>
          <w:b/>
          <w:bCs/>
          <w:sz w:val="28"/>
          <w:szCs w:val="28"/>
        </w:rPr>
        <w:t>hnical Programme</w:t>
      </w:r>
      <w:r w:rsidR="00102BAA" w:rsidRPr="7795170C">
        <w:rPr>
          <w:rFonts w:ascii="Clarendon BT" w:hAnsi="Clarendon BT" w:cs="Arial"/>
          <w:b/>
          <w:bCs/>
          <w:sz w:val="28"/>
          <w:szCs w:val="28"/>
        </w:rPr>
        <w:t xml:space="preserve"> 202</w:t>
      </w:r>
      <w:r w:rsidR="2CEC2DD7" w:rsidRPr="7795170C">
        <w:rPr>
          <w:rFonts w:ascii="Clarendon BT" w:hAnsi="Clarendon BT" w:cs="Arial"/>
          <w:b/>
          <w:bCs/>
          <w:sz w:val="28"/>
          <w:szCs w:val="28"/>
        </w:rPr>
        <w:t>5</w:t>
      </w:r>
    </w:p>
    <w:p w14:paraId="18D3C06B" w14:textId="136B1B2D" w:rsidR="003038D7" w:rsidRPr="001F265A" w:rsidRDefault="003038D7" w:rsidP="719DD3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237"/>
        <w:gridCol w:w="4059"/>
      </w:tblGrid>
      <w:tr w:rsidR="00BD75DD" w:rsidRPr="001F265A" w14:paraId="5CD495B0" w14:textId="77777777" w:rsidTr="7795170C">
        <w:tc>
          <w:tcPr>
            <w:tcW w:w="4237" w:type="dxa"/>
          </w:tcPr>
          <w:p w14:paraId="0E899A8C" w14:textId="77777777" w:rsidR="00BD75DD" w:rsidRPr="00102BAA" w:rsidRDefault="00BD75DD" w:rsidP="00BD75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02BAA">
              <w:rPr>
                <w:rFonts w:ascii="Arial" w:hAnsi="Arial" w:cs="Arial"/>
                <w:b/>
                <w:sz w:val="24"/>
                <w:szCs w:val="24"/>
              </w:rPr>
              <w:t>AIMS</w:t>
            </w:r>
            <w:r w:rsidR="00E766EF" w:rsidRPr="00102BAA">
              <w:rPr>
                <w:rFonts w:ascii="Arial" w:hAnsi="Arial" w:cs="Arial"/>
                <w:b/>
                <w:sz w:val="24"/>
                <w:szCs w:val="24"/>
              </w:rPr>
              <w:t xml:space="preserve"> and OBJECTIVES </w:t>
            </w:r>
          </w:p>
        </w:tc>
        <w:tc>
          <w:tcPr>
            <w:tcW w:w="4059" w:type="dxa"/>
          </w:tcPr>
          <w:p w14:paraId="4FFA9FE3" w14:textId="77777777" w:rsidR="00BD75DD" w:rsidRPr="00102BAA" w:rsidRDefault="00BD75DD" w:rsidP="00BD75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02BAA">
              <w:rPr>
                <w:rFonts w:ascii="Arial" w:hAnsi="Arial" w:cs="Arial"/>
                <w:b/>
                <w:sz w:val="24"/>
                <w:szCs w:val="24"/>
              </w:rPr>
              <w:t>OUTCOMES</w:t>
            </w:r>
          </w:p>
        </w:tc>
      </w:tr>
      <w:tr w:rsidR="00BD75DD" w:rsidRPr="001F265A" w14:paraId="47AAC7B9" w14:textId="77777777" w:rsidTr="7795170C">
        <w:tc>
          <w:tcPr>
            <w:tcW w:w="4237" w:type="dxa"/>
          </w:tcPr>
          <w:p w14:paraId="142FFB30" w14:textId="0B6ACEA9" w:rsidR="00BD75DD" w:rsidRPr="006F0470" w:rsidRDefault="00BD75DD" w:rsidP="719DD35B">
            <w:pPr>
              <w:rPr>
                <w:rFonts w:ascii="Arial" w:hAnsi="Arial" w:cs="Arial"/>
                <w:sz w:val="20"/>
                <w:szCs w:val="20"/>
              </w:rPr>
            </w:pPr>
            <w:r w:rsidRPr="719DD35B">
              <w:rPr>
                <w:rFonts w:ascii="Arial" w:hAnsi="Arial" w:cs="Arial"/>
                <w:sz w:val="20"/>
                <w:szCs w:val="20"/>
              </w:rPr>
              <w:t xml:space="preserve">All young technicians will be sent </w:t>
            </w:r>
            <w:r w:rsidR="4E26EA13" w:rsidRPr="719DD35B">
              <w:rPr>
                <w:rFonts w:ascii="Arial" w:hAnsi="Arial" w:cs="Arial"/>
                <w:sz w:val="20"/>
                <w:szCs w:val="20"/>
              </w:rPr>
              <w:t xml:space="preserve">‘A Beginners Guide to Technical Theatre’ booklet </w:t>
            </w:r>
            <w:r w:rsidRPr="719DD35B">
              <w:rPr>
                <w:rFonts w:ascii="Arial" w:hAnsi="Arial" w:cs="Arial"/>
                <w:sz w:val="20"/>
                <w:szCs w:val="20"/>
              </w:rPr>
              <w:t>with helpful tips, questions to ask the director and how to annotate a technician’s script.</w:t>
            </w:r>
          </w:p>
        </w:tc>
        <w:tc>
          <w:tcPr>
            <w:tcW w:w="4059" w:type="dxa"/>
          </w:tcPr>
          <w:p w14:paraId="6F9BD0EB" w14:textId="77777777" w:rsidR="00BD75DD" w:rsidRPr="006F0470" w:rsidRDefault="00BD75DD" w:rsidP="00BD75DD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 xml:space="preserve">Young technicians </w:t>
            </w:r>
            <w:r w:rsidR="00E766EF" w:rsidRPr="006F0470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6F0470">
              <w:rPr>
                <w:rFonts w:ascii="Arial" w:hAnsi="Arial" w:cs="Arial"/>
                <w:sz w:val="20"/>
                <w:szCs w:val="20"/>
              </w:rPr>
              <w:t xml:space="preserve">have an increased understanding of the role of a technician/stage manager in the rehearsal process.  </w:t>
            </w:r>
          </w:p>
        </w:tc>
      </w:tr>
      <w:tr w:rsidR="00BD75DD" w:rsidRPr="001F265A" w14:paraId="30CCB71E" w14:textId="77777777" w:rsidTr="7795170C">
        <w:tc>
          <w:tcPr>
            <w:tcW w:w="4237" w:type="dxa"/>
          </w:tcPr>
          <w:p w14:paraId="6D7B61A6" w14:textId="128265DF" w:rsidR="00BD75DD" w:rsidRPr="006F0470" w:rsidRDefault="00BD75DD" w:rsidP="006F0470">
            <w:pPr>
              <w:rPr>
                <w:rFonts w:ascii="Arial" w:hAnsi="Arial" w:cs="Arial"/>
                <w:sz w:val="20"/>
                <w:szCs w:val="20"/>
              </w:rPr>
            </w:pPr>
            <w:r w:rsidRPr="7795170C">
              <w:rPr>
                <w:rFonts w:ascii="Arial" w:hAnsi="Arial" w:cs="Arial"/>
                <w:sz w:val="20"/>
                <w:szCs w:val="20"/>
              </w:rPr>
              <w:t xml:space="preserve">All young technicians would attend </w:t>
            </w:r>
            <w:r w:rsidR="27A838A9" w:rsidRPr="7795170C">
              <w:rPr>
                <w:rFonts w:ascii="Arial" w:hAnsi="Arial" w:cs="Arial"/>
                <w:sz w:val="20"/>
                <w:szCs w:val="20"/>
              </w:rPr>
              <w:t>two</w:t>
            </w:r>
            <w:r w:rsidRPr="7795170C">
              <w:rPr>
                <w:rFonts w:ascii="Arial" w:hAnsi="Arial" w:cs="Arial"/>
                <w:sz w:val="20"/>
                <w:szCs w:val="20"/>
              </w:rPr>
              <w:t xml:space="preserve"> introductory day</w:t>
            </w:r>
            <w:r w:rsidR="1027E18B" w:rsidRPr="7795170C">
              <w:rPr>
                <w:rFonts w:ascii="Arial" w:hAnsi="Arial" w:cs="Arial"/>
                <w:sz w:val="20"/>
                <w:szCs w:val="20"/>
              </w:rPr>
              <w:t>s</w:t>
            </w:r>
            <w:r w:rsidRPr="7795170C">
              <w:rPr>
                <w:rFonts w:ascii="Arial" w:hAnsi="Arial" w:cs="Arial"/>
                <w:sz w:val="20"/>
                <w:szCs w:val="20"/>
              </w:rPr>
              <w:t xml:space="preserve"> that cover</w:t>
            </w:r>
            <w:r w:rsidR="00655B63" w:rsidRPr="7795170C">
              <w:rPr>
                <w:rFonts w:ascii="Arial" w:hAnsi="Arial" w:cs="Arial"/>
                <w:sz w:val="20"/>
                <w:szCs w:val="20"/>
              </w:rPr>
              <w:t xml:space="preserve">s a crash course in </w:t>
            </w:r>
            <w:r w:rsidR="006F0470" w:rsidRPr="7795170C">
              <w:rPr>
                <w:rFonts w:ascii="Arial" w:hAnsi="Arial" w:cs="Arial"/>
                <w:sz w:val="20"/>
                <w:szCs w:val="20"/>
              </w:rPr>
              <w:t xml:space="preserve">Health and Safety, </w:t>
            </w:r>
            <w:r w:rsidR="00655B63" w:rsidRPr="7795170C">
              <w:rPr>
                <w:rFonts w:ascii="Arial" w:hAnsi="Arial" w:cs="Arial"/>
                <w:sz w:val="20"/>
                <w:szCs w:val="20"/>
              </w:rPr>
              <w:t>Sound, Lighting and Stage Management.</w:t>
            </w:r>
          </w:p>
        </w:tc>
        <w:tc>
          <w:tcPr>
            <w:tcW w:w="4059" w:type="dxa"/>
          </w:tcPr>
          <w:p w14:paraId="7F9C78A1" w14:textId="52732CEE" w:rsidR="00BD75DD" w:rsidRPr="006F0470" w:rsidRDefault="7E9185E6" w:rsidP="00E766EF">
            <w:pPr>
              <w:rPr>
                <w:rFonts w:ascii="Arial" w:hAnsi="Arial" w:cs="Arial"/>
                <w:sz w:val="20"/>
                <w:szCs w:val="20"/>
              </w:rPr>
            </w:pPr>
            <w:r w:rsidRPr="7795170C">
              <w:rPr>
                <w:rFonts w:ascii="Arial" w:hAnsi="Arial" w:cs="Arial"/>
                <w:sz w:val="20"/>
                <w:szCs w:val="20"/>
              </w:rPr>
              <w:t xml:space="preserve">Young Technicians will feel more confident and prepared </w:t>
            </w:r>
            <w:r w:rsidR="7E98DEAC" w:rsidRPr="7795170C">
              <w:rPr>
                <w:rFonts w:ascii="Arial" w:hAnsi="Arial" w:cs="Arial"/>
                <w:sz w:val="20"/>
                <w:szCs w:val="20"/>
              </w:rPr>
              <w:t xml:space="preserve">throughout rehearsals and </w:t>
            </w:r>
            <w:r w:rsidRPr="7795170C">
              <w:rPr>
                <w:rFonts w:ascii="Arial" w:hAnsi="Arial" w:cs="Arial"/>
                <w:sz w:val="20"/>
                <w:szCs w:val="20"/>
              </w:rPr>
              <w:t xml:space="preserve">ahead of the NT Connections Festival. </w:t>
            </w:r>
          </w:p>
        </w:tc>
      </w:tr>
      <w:tr w:rsidR="00BD75DD" w:rsidRPr="001F265A" w14:paraId="40168B45" w14:textId="77777777" w:rsidTr="7795170C">
        <w:tc>
          <w:tcPr>
            <w:tcW w:w="4237" w:type="dxa"/>
          </w:tcPr>
          <w:p w14:paraId="3899D2D7" w14:textId="77777777" w:rsidR="00BD75DD" w:rsidRPr="006F0470" w:rsidRDefault="00BD75DD" w:rsidP="00BD75DD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>Each young technician will be mentored by a member of The North Wall Technical team</w:t>
            </w:r>
            <w:r w:rsidR="00E766EF" w:rsidRPr="006F047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CD43DC" w14:textId="77777777" w:rsidR="00BD75DD" w:rsidRPr="006F0470" w:rsidRDefault="00BD75DD" w:rsidP="00BD75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9" w:type="dxa"/>
          </w:tcPr>
          <w:p w14:paraId="78B12CF4" w14:textId="77777777" w:rsidR="00E766EF" w:rsidRPr="006F0470" w:rsidRDefault="00E766EF" w:rsidP="00BD75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>Young Technicians will feel supported and have an increased understanding of technical theatre.</w:t>
            </w:r>
          </w:p>
        </w:tc>
      </w:tr>
      <w:tr w:rsidR="00BD75DD" w:rsidRPr="001F265A" w14:paraId="4685F7E5" w14:textId="77777777" w:rsidTr="7795170C">
        <w:tc>
          <w:tcPr>
            <w:tcW w:w="4237" w:type="dxa"/>
          </w:tcPr>
          <w:p w14:paraId="0EEBAA82" w14:textId="77777777" w:rsidR="00BD75DD" w:rsidRPr="006F0470" w:rsidRDefault="00BD75DD" w:rsidP="00BD75DD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>All expenses would be covered to encourage open access.</w:t>
            </w:r>
          </w:p>
          <w:p w14:paraId="71592AAD" w14:textId="77777777" w:rsidR="00BD75DD" w:rsidRPr="006F0470" w:rsidRDefault="00BD75DD" w:rsidP="00BD75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9" w:type="dxa"/>
          </w:tcPr>
          <w:p w14:paraId="371BF4AA" w14:textId="2F8C0FEE" w:rsidR="00545486" w:rsidRPr="006F0470" w:rsidRDefault="001E3823" w:rsidP="001E3823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>More</w:t>
            </w:r>
            <w:r w:rsidR="00545486" w:rsidRPr="006F0470">
              <w:rPr>
                <w:rFonts w:ascii="Arial" w:hAnsi="Arial" w:cs="Arial"/>
                <w:sz w:val="20"/>
                <w:szCs w:val="20"/>
              </w:rPr>
              <w:t xml:space="preserve"> young</w:t>
            </w:r>
            <w:r w:rsidRPr="006F0470">
              <w:rPr>
                <w:rFonts w:ascii="Arial" w:hAnsi="Arial" w:cs="Arial"/>
                <w:sz w:val="20"/>
                <w:szCs w:val="20"/>
              </w:rPr>
              <w:t xml:space="preserve"> technicians </w:t>
            </w:r>
            <w:r w:rsidR="00A91322" w:rsidRPr="006F0470">
              <w:rPr>
                <w:rFonts w:ascii="Arial" w:hAnsi="Arial" w:cs="Arial"/>
                <w:sz w:val="20"/>
                <w:szCs w:val="20"/>
              </w:rPr>
              <w:t xml:space="preserve">from a variety of backgrounds </w:t>
            </w:r>
            <w:r w:rsidRPr="006F0470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545486" w:rsidRPr="006F0470">
              <w:rPr>
                <w:rFonts w:ascii="Arial" w:hAnsi="Arial" w:cs="Arial"/>
                <w:sz w:val="20"/>
                <w:szCs w:val="20"/>
              </w:rPr>
              <w:t>want to be involved as there will be no barriers to overcome</w:t>
            </w:r>
          </w:p>
        </w:tc>
      </w:tr>
      <w:tr w:rsidR="00BD75DD" w:rsidRPr="001F265A" w14:paraId="42DD16A0" w14:textId="77777777" w:rsidTr="7795170C">
        <w:tc>
          <w:tcPr>
            <w:tcW w:w="4237" w:type="dxa"/>
          </w:tcPr>
          <w:p w14:paraId="4DD92AD6" w14:textId="2B4BDB94" w:rsidR="00BD75DD" w:rsidRPr="006F0470" w:rsidRDefault="00BD75DD" w:rsidP="006F0470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>Each young technician would (where possible) take the lead in running the tech for their show and assisting on another show</w:t>
            </w:r>
            <w:r w:rsidR="001E3823" w:rsidRPr="006F0470">
              <w:rPr>
                <w:rFonts w:ascii="Arial" w:hAnsi="Arial" w:cs="Arial"/>
                <w:sz w:val="20"/>
                <w:szCs w:val="20"/>
              </w:rPr>
              <w:t xml:space="preserve"> during the festival</w:t>
            </w:r>
            <w:r w:rsidRPr="006F04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59" w:type="dxa"/>
          </w:tcPr>
          <w:p w14:paraId="7244577C" w14:textId="77777777" w:rsidR="00BD75DD" w:rsidRPr="006F0470" w:rsidRDefault="001E3823" w:rsidP="001E3823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>Young technicians will feel more confident in their ability to tech a show and gain further understanding by assisting on a show that is not familiar to them.</w:t>
            </w:r>
          </w:p>
        </w:tc>
      </w:tr>
      <w:tr w:rsidR="00BD75DD" w:rsidRPr="001F265A" w14:paraId="696BB976" w14:textId="77777777" w:rsidTr="7795170C">
        <w:tc>
          <w:tcPr>
            <w:tcW w:w="4237" w:type="dxa"/>
          </w:tcPr>
          <w:p w14:paraId="568E4C94" w14:textId="1833867F" w:rsidR="00BD75DD" w:rsidRPr="006F0470" w:rsidRDefault="00BD75DD" w:rsidP="006F0470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>Each young person on placement would be required to write a</w:t>
            </w:r>
            <w:r w:rsidR="001E3823" w:rsidRPr="006F0470">
              <w:rPr>
                <w:rFonts w:ascii="Arial" w:hAnsi="Arial" w:cs="Arial"/>
                <w:sz w:val="20"/>
                <w:szCs w:val="20"/>
              </w:rPr>
              <w:t xml:space="preserve"> Technical</w:t>
            </w:r>
            <w:r w:rsidRPr="006F0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3823" w:rsidRPr="006F0470">
              <w:rPr>
                <w:rFonts w:ascii="Arial" w:hAnsi="Arial" w:cs="Arial"/>
                <w:sz w:val="20"/>
                <w:szCs w:val="20"/>
              </w:rPr>
              <w:t>Programme Diary</w:t>
            </w:r>
            <w:r w:rsidRPr="006F0470">
              <w:rPr>
                <w:rFonts w:ascii="Arial" w:hAnsi="Arial" w:cs="Arial"/>
                <w:sz w:val="20"/>
                <w:szCs w:val="20"/>
              </w:rPr>
              <w:t xml:space="preserve"> outlining their experience and skills learnt. A template will be provided by The North Wall and emailed to partner companies to pass on to their young technicians. </w:t>
            </w:r>
          </w:p>
        </w:tc>
        <w:tc>
          <w:tcPr>
            <w:tcW w:w="4059" w:type="dxa"/>
          </w:tcPr>
          <w:p w14:paraId="6110CABD" w14:textId="77777777" w:rsidR="00BD75DD" w:rsidRPr="006F0470" w:rsidRDefault="001E3823" w:rsidP="001E3823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 xml:space="preserve">Young technicians will be able to explain skills learnt and evaluate the programme. </w:t>
            </w:r>
          </w:p>
          <w:p w14:paraId="5C3E9F22" w14:textId="77777777" w:rsidR="001E3823" w:rsidRPr="006F0470" w:rsidRDefault="001E3823" w:rsidP="001E3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5D164" w14:textId="2AED83CB" w:rsidR="00BD75DD" w:rsidRDefault="00BD75DD" w:rsidP="7795170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D75DD" w:rsidSect="00102BA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24786" w14:textId="77777777" w:rsidR="004955B6" w:rsidRDefault="004955B6" w:rsidP="00102BAA">
      <w:pPr>
        <w:spacing w:after="0" w:line="240" w:lineRule="auto"/>
      </w:pPr>
      <w:r>
        <w:separator/>
      </w:r>
    </w:p>
  </w:endnote>
  <w:endnote w:type="continuationSeparator" w:id="0">
    <w:p w14:paraId="5FD0310D" w14:textId="77777777" w:rsidR="004955B6" w:rsidRDefault="004955B6" w:rsidP="0010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85692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A2F6FD" w14:textId="77777777" w:rsidR="00102BAA" w:rsidRDefault="00102B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B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B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A1BC1" w14:textId="77777777" w:rsidR="00102BAA" w:rsidRDefault="00102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20D6D" w14:textId="77777777" w:rsidR="004955B6" w:rsidRDefault="004955B6" w:rsidP="00102BAA">
      <w:pPr>
        <w:spacing w:after="0" w:line="240" w:lineRule="auto"/>
      </w:pPr>
      <w:r>
        <w:separator/>
      </w:r>
    </w:p>
  </w:footnote>
  <w:footnote w:type="continuationSeparator" w:id="0">
    <w:p w14:paraId="78E40CE3" w14:textId="77777777" w:rsidR="004955B6" w:rsidRDefault="004955B6" w:rsidP="00102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D60AE"/>
    <w:multiLevelType w:val="hybridMultilevel"/>
    <w:tmpl w:val="4D9A5FA2"/>
    <w:lvl w:ilvl="0" w:tplc="12023316">
      <w:start w:val="2020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2B111A"/>
    <w:multiLevelType w:val="hybridMultilevel"/>
    <w:tmpl w:val="7792B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07A16"/>
    <w:multiLevelType w:val="hybridMultilevel"/>
    <w:tmpl w:val="EABE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03EE6"/>
    <w:multiLevelType w:val="hybridMultilevel"/>
    <w:tmpl w:val="6CD49D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CB5810"/>
    <w:multiLevelType w:val="hybridMultilevel"/>
    <w:tmpl w:val="10D05266"/>
    <w:lvl w:ilvl="0" w:tplc="4684AC7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636429">
    <w:abstractNumId w:val="1"/>
  </w:num>
  <w:num w:numId="2" w16cid:durableId="51586028">
    <w:abstractNumId w:val="3"/>
  </w:num>
  <w:num w:numId="3" w16cid:durableId="1463419778">
    <w:abstractNumId w:val="0"/>
  </w:num>
  <w:num w:numId="4" w16cid:durableId="1521427031">
    <w:abstractNumId w:val="4"/>
  </w:num>
  <w:num w:numId="5" w16cid:durableId="1805344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4B"/>
    <w:rsid w:val="00011F4B"/>
    <w:rsid w:val="000A0367"/>
    <w:rsid w:val="00102BAA"/>
    <w:rsid w:val="001C0A52"/>
    <w:rsid w:val="001D15EB"/>
    <w:rsid w:val="001E3823"/>
    <w:rsid w:val="001F265A"/>
    <w:rsid w:val="00273D5F"/>
    <w:rsid w:val="002805E3"/>
    <w:rsid w:val="003038D7"/>
    <w:rsid w:val="00374868"/>
    <w:rsid w:val="004269BE"/>
    <w:rsid w:val="004955B6"/>
    <w:rsid w:val="004A09C6"/>
    <w:rsid w:val="00545486"/>
    <w:rsid w:val="00655B63"/>
    <w:rsid w:val="006C067E"/>
    <w:rsid w:val="006C1148"/>
    <w:rsid w:val="006F0470"/>
    <w:rsid w:val="00724E11"/>
    <w:rsid w:val="0076245E"/>
    <w:rsid w:val="008173CD"/>
    <w:rsid w:val="00874657"/>
    <w:rsid w:val="009A7F25"/>
    <w:rsid w:val="00A91322"/>
    <w:rsid w:val="00B32BCC"/>
    <w:rsid w:val="00B91176"/>
    <w:rsid w:val="00BD75DD"/>
    <w:rsid w:val="00C0335F"/>
    <w:rsid w:val="00C1636F"/>
    <w:rsid w:val="00C54D7B"/>
    <w:rsid w:val="00E71500"/>
    <w:rsid w:val="00E766EF"/>
    <w:rsid w:val="00E8554D"/>
    <w:rsid w:val="0357B50D"/>
    <w:rsid w:val="0CE34A66"/>
    <w:rsid w:val="0F0E4464"/>
    <w:rsid w:val="1027E18B"/>
    <w:rsid w:val="15E89B46"/>
    <w:rsid w:val="1CF034BB"/>
    <w:rsid w:val="23CCBCCE"/>
    <w:rsid w:val="24456EDA"/>
    <w:rsid w:val="27A838A9"/>
    <w:rsid w:val="2918DFFD"/>
    <w:rsid w:val="2C890FE5"/>
    <w:rsid w:val="2CEC2DD7"/>
    <w:rsid w:val="2F6A3C52"/>
    <w:rsid w:val="307BE474"/>
    <w:rsid w:val="338C5279"/>
    <w:rsid w:val="33ED3E04"/>
    <w:rsid w:val="35FF508B"/>
    <w:rsid w:val="3BE9A714"/>
    <w:rsid w:val="48C18795"/>
    <w:rsid w:val="492A107F"/>
    <w:rsid w:val="4E26EA13"/>
    <w:rsid w:val="4E34514E"/>
    <w:rsid w:val="53CE91F3"/>
    <w:rsid w:val="5C4E0CF0"/>
    <w:rsid w:val="5D198A3A"/>
    <w:rsid w:val="5DAA4C78"/>
    <w:rsid w:val="68E7ADA5"/>
    <w:rsid w:val="69E79B92"/>
    <w:rsid w:val="6BBADA58"/>
    <w:rsid w:val="6CC383EA"/>
    <w:rsid w:val="719DD35B"/>
    <w:rsid w:val="72528F38"/>
    <w:rsid w:val="739EEE8A"/>
    <w:rsid w:val="755E15D6"/>
    <w:rsid w:val="7640CC8A"/>
    <w:rsid w:val="7640E2CE"/>
    <w:rsid w:val="7795170C"/>
    <w:rsid w:val="79302E51"/>
    <w:rsid w:val="7E9185E6"/>
    <w:rsid w:val="7E98DEAC"/>
    <w:rsid w:val="7FA08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AECE"/>
  <w15:chartTrackingRefBased/>
  <w15:docId w15:val="{3927A224-AEDA-4A2E-B710-7BA25AE2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F4B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BD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BAA"/>
  </w:style>
  <w:style w:type="paragraph" w:styleId="Footer">
    <w:name w:val="footer"/>
    <w:basedOn w:val="Normal"/>
    <w:link w:val="FooterChar"/>
    <w:uiPriority w:val="99"/>
    <w:unhideWhenUsed/>
    <w:rsid w:val="00102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fb7b53-29ab-4dce-953d-68a2c76ed39f">
      <UserInfo>
        <DisplayName/>
        <AccountId xsi:nil="true"/>
        <AccountType/>
      </UserInfo>
    </SharedWithUsers>
    <MediaLengthInSeconds xmlns="0276153b-3f03-40e6-993b-bed5931d085a" xsi:nil="true"/>
    <TaxCatchAll xmlns="94fb7b53-29ab-4dce-953d-68a2c76ed39f" xsi:nil="true"/>
    <lcf76f155ced4ddcb4097134ff3c332f xmlns="0276153b-3f03-40e6-993b-bed5931d08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84353C8B60144A6DDDA1EB899664F" ma:contentTypeVersion="15" ma:contentTypeDescription="Create a new document." ma:contentTypeScope="" ma:versionID="8461b480eed661cf766f460887517c3c">
  <xsd:schema xmlns:xsd="http://www.w3.org/2001/XMLSchema" xmlns:xs="http://www.w3.org/2001/XMLSchema" xmlns:p="http://schemas.microsoft.com/office/2006/metadata/properties" xmlns:ns2="0276153b-3f03-40e6-993b-bed5931d085a" xmlns:ns3="94fb7b53-29ab-4dce-953d-68a2c76ed39f" targetNamespace="http://schemas.microsoft.com/office/2006/metadata/properties" ma:root="true" ma:fieldsID="b72bd2a11865126ad022af23950db3d2" ns2:_="" ns3:_="">
    <xsd:import namespace="0276153b-3f03-40e6-993b-bed5931d085a"/>
    <xsd:import namespace="94fb7b53-29ab-4dce-953d-68a2c76ed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6153b-3f03-40e6-993b-bed5931d0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4069e6e-7daa-4129-b79f-2aa968ebb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b7b53-29ab-4dce-953d-68a2c76ed3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107b87-c059-4212-9536-5b0f92233a40}" ma:internalName="TaxCatchAll" ma:showField="CatchAllData" ma:web="94fb7b53-29ab-4dce-953d-68a2c76ed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FA7E2-B52B-4A83-8562-80BBDA58EF7D}">
  <ds:schemaRefs>
    <ds:schemaRef ds:uri="http://purl.org/dc/elements/1.1/"/>
    <ds:schemaRef ds:uri="http://schemas.microsoft.com/office/infopath/2007/PartnerControls"/>
    <ds:schemaRef ds:uri="94fb7b53-29ab-4dce-953d-68a2c76ed39f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0276153b-3f03-40e6-993b-bed5931d08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D2B0BD-36E2-4C1A-B360-E5ECA7FC6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DEA42-B9CA-4C65-B18D-AEF2F922E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6153b-3f03-40e6-993b-bed5931d085a"/>
    <ds:schemaRef ds:uri="94fb7b53-29ab-4dce-953d-68a2c76ed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2143</Characters>
  <Application>Microsoft Office Word</Application>
  <DocSecurity>0</DocSecurity>
  <Lines>17</Lines>
  <Paragraphs>5</Paragraphs>
  <ScaleCrop>false</ScaleCrop>
  <Company>St Edwards School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Abigail</dc:creator>
  <cp:keywords/>
  <dc:description/>
  <cp:lastModifiedBy>Walton, Abigail</cp:lastModifiedBy>
  <cp:revision>7</cp:revision>
  <cp:lastPrinted>2024-01-09T14:47:00Z</cp:lastPrinted>
  <dcterms:created xsi:type="dcterms:W3CDTF">2024-01-09T14:47:00Z</dcterms:created>
  <dcterms:modified xsi:type="dcterms:W3CDTF">2024-12-04T11:58:00Z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0x01010074884353C8B60144A6DDDA1EB899664F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